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2" w:after="0"/>
        <w:ind w:left="760" w:hanging="0"/>
        <w:rPr>
          <w:rFonts w:ascii="Georgia" w:hAnsi="Georgia"/>
          <w:b/>
          <w:b/>
          <w:sz w:val="28"/>
        </w:rPr>
      </w:pPr>
      <w:r>
        <mc:AlternateContent>
          <mc:Choice Requires="wps">
            <w:drawing>
              <wp:anchor behindDoc="0" distT="635" distB="0" distL="0" distR="0" simplePos="0" locked="0" layoutInCell="0" allowOverlap="1" relativeHeight="2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158230" cy="635"/>
                <wp:effectExtent l="0" t="3810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pt,23.65pt" to="540.05pt,23.65pt" ID="Line 1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Georgia" w:hAnsi="Georgia"/>
          <w:b/>
          <w:sz w:val="28"/>
        </w:rPr>
        <w:t>DICHIARAZIONE SOSTITUTIVA DI ATTO DI NOTORIETÀ</w:t>
      </w:r>
    </w:p>
    <w:p>
      <w:pPr>
        <w:pStyle w:val="Normal"/>
        <w:spacing w:before="88" w:after="0"/>
        <w:ind w:right="10" w:hanging="0"/>
        <w:jc w:val="center"/>
        <w:rPr>
          <w:sz w:val="18"/>
        </w:rPr>
      </w:pPr>
      <w:r>
        <w:rPr>
          <w:sz w:val="18"/>
        </w:rPr>
        <w:t>(rilasciata ai sensi dell’art. 47 del DPR n. 445 del 28/12/2000)</w:t>
      </w:r>
    </w:p>
    <w:p>
      <w:pPr>
        <w:pStyle w:val="Corpodeltesto"/>
        <w:rPr/>
      </w:pPr>
      <w:r>
        <w:rPr/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clear" w:pos="720"/>
          <w:tab w:val="left" w:pos="9672" w:leader="none"/>
        </w:tabs>
        <w:spacing w:lineRule="exact" w:line="230"/>
        <w:ind w:left="134" w:hanging="0"/>
        <w:rPr/>
      </w:pPr>
      <w:r>
        <w:rPr/>
        <w:t>Il/La sottoscritto/a</w:t>
      </w:r>
      <w:r>
        <w:rPr>
          <w:spacing w:val="1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540" w:leader="none"/>
        </w:tabs>
        <w:spacing w:lineRule="exact" w:line="184"/>
        <w:ind w:right="46" w:hanging="0"/>
        <w:jc w:val="center"/>
        <w:rPr>
          <w:sz w:val="16"/>
        </w:rPr>
      </w:pPr>
      <w:r>
        <w:rPr>
          <w:color w:val="9A9A9A"/>
          <w:sz w:val="16"/>
        </w:rPr>
        <w:t>cognome</w:t>
        <w:tab/>
        <w:t>nome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5724" w:leader="none"/>
          <w:tab w:val="left" w:pos="6845" w:leader="none"/>
          <w:tab w:val="left" w:pos="9669" w:leader="none"/>
        </w:tabs>
        <w:ind w:left="134" w:hanging="0"/>
        <w:rPr/>
      </w:pPr>
      <w:r>
        <w:rPr/>
        <w:t>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/>
        <w:t>(</w:t>
      </w:r>
      <w:r>
        <w:rPr>
          <w:u w:val="single"/>
        </w:rPr>
        <w:t xml:space="preserve"> </w:t>
        <w:tab/>
      </w:r>
      <w:r>
        <w:rPr/>
        <w:t>)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6020" w:leader="none"/>
          <w:tab w:val="left" w:pos="8143" w:leader="none"/>
        </w:tabs>
        <w:spacing w:before="1" w:after="0"/>
        <w:ind w:left="2966" w:hanging="0"/>
        <w:rPr>
          <w:sz w:val="16"/>
        </w:rPr>
      </w:pPr>
      <w:r>
        <w:rPr>
          <w:color w:val="9A9A9A"/>
          <w:sz w:val="16"/>
        </w:rPr>
        <w:t>luogo</w:t>
        <w:tab/>
        <w:t>sigla</w:t>
      </w:r>
      <w:r>
        <w:rPr>
          <w:color w:val="9A9A9A"/>
          <w:spacing w:val="-1"/>
          <w:sz w:val="16"/>
        </w:rPr>
        <w:t xml:space="preserve"> </w:t>
      </w:r>
      <w:r>
        <w:rPr>
          <w:color w:val="9A9A9A"/>
          <w:sz w:val="16"/>
        </w:rPr>
        <w:t>prov.</w:t>
        <w:tab/>
        <w:t>data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8260" w:leader="none"/>
          <w:tab w:val="left" w:pos="9604" w:leader="none"/>
        </w:tabs>
        <w:ind w:left="134" w:hanging="0"/>
        <w:rPr/>
      </w:pP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/>
        <w:t>(</w:t>
      </w:r>
      <w:r>
        <w:rPr>
          <w:u w:val="single"/>
        </w:rPr>
        <w:t xml:space="preserve"> </w:t>
        <w:tab/>
      </w:r>
      <w:r>
        <w:rPr/>
        <w:t>)</w:t>
      </w:r>
    </w:p>
    <w:p>
      <w:pPr>
        <w:pStyle w:val="Normal"/>
        <w:tabs>
          <w:tab w:val="clear" w:pos="720"/>
          <w:tab w:val="left" w:pos="8631" w:leader="none"/>
        </w:tabs>
        <w:spacing w:before="1" w:after="0"/>
        <w:ind w:left="4077" w:hanging="0"/>
        <w:rPr>
          <w:sz w:val="16"/>
        </w:rPr>
      </w:pPr>
      <w:r>
        <w:rPr>
          <w:color w:val="9A9A9A"/>
          <w:sz w:val="16"/>
        </w:rPr>
        <w:t>comune</w:t>
        <w:tab/>
        <w:t>sigla</w:t>
      </w:r>
      <w:r>
        <w:rPr>
          <w:color w:val="9A9A9A"/>
          <w:spacing w:val="-1"/>
          <w:sz w:val="16"/>
        </w:rPr>
        <w:t xml:space="preserve"> </w:t>
      </w:r>
      <w:r>
        <w:rPr>
          <w:color w:val="9A9A9A"/>
          <w:sz w:val="16"/>
        </w:rPr>
        <w:t>prov.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9671" w:leader="none"/>
        </w:tabs>
        <w:spacing w:lineRule="exact" w:line="230"/>
        <w:ind w:left="134" w:hanging="0"/>
        <w:rPr/>
      </w:pPr>
      <w:r>
        <w:rPr/>
        <w:t xml:space="preserve">indirizzo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exact" w:line="184"/>
        <w:ind w:left="4076" w:hanging="0"/>
        <w:rPr>
          <w:sz w:val="16"/>
        </w:rPr>
      </w:pPr>
      <w:r>
        <w:rPr>
          <w:color w:val="9A9A9A"/>
          <w:sz w:val="16"/>
        </w:rPr>
        <w:t>Via/Piazza e numero civico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ind w:left="134" w:hanging="0"/>
        <w:rPr/>
      </w:pPr>
      <w:r>
        <w:rPr/>
        <w:t>consapevole delle sanzioni penali e civili, nel caso di dichiarazioni mendaci, di formazione o uso di atti falsi, richiamate dall’art. 76 del DPR n. 445 del 28/12/2000, sotto la propria responsabilità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ind w:right="13" w:hanging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Corpodeltesto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Che l’istanza inviata “graduatoria d’istituto valida per l’a.s.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>-2</w:t>
      </w:r>
      <w:r>
        <w:rPr>
          <w:sz w:val="20"/>
          <w:szCs w:val="20"/>
        </w:rPr>
        <w:t>5</w:t>
      </w:r>
      <w:r>
        <w:rPr>
          <w:sz w:val="20"/>
          <w:szCs w:val="20"/>
        </w:rPr>
        <w:t>” e i relativi allegati sono copia conforme all’originale in proprio possesso che verrà consegnata alla segreteria d’istituto alla conclusione del periodo emergenziale.</w:t>
      </w:r>
      <w:bookmarkStart w:id="0" w:name="_GoBack"/>
      <w:bookmarkEnd w:id="0"/>
    </w:p>
    <w:p>
      <w:pPr>
        <w:pStyle w:val="Corpodeltesto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2" w:after="0"/>
        <w:rPr>
          <w:b/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720090</wp:posOffset>
                </wp:positionH>
                <wp:positionV relativeFrom="paragraph">
                  <wp:posOffset>205740</wp:posOffset>
                </wp:positionV>
                <wp:extent cx="6075045" cy="635"/>
                <wp:effectExtent l="0" t="3810" r="0" b="3810"/>
                <wp:wrapTopAndBottom/>
                <wp:docPr id="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6.2pt" to="535pt,16.2pt" ID="Line 1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94" w:after="0"/>
        <w:ind w:left="133" w:right="145" w:hanging="0"/>
        <w:jc w:val="both"/>
        <w:rPr/>
      </w:pPr>
      <w:r>
        <w:rPr/>
        <w:t>Dichiara inoltre di essere informato/a, ai sensi e per gli effetti di cui all’art. 13 del D.Lgs. 196/2003 (Tutela della Privacy), che i dati personali raccolti tramite la presenze dichiarazione saranno trattati, anche con strumenti informatici, esclusivamente nell’ambito e per le finalità del procedimento per il quale la presente dichiarazione viene resa.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140335</wp:posOffset>
                </wp:positionV>
                <wp:extent cx="2188845" cy="635"/>
                <wp:effectExtent l="0" t="3810" r="0" b="3810"/>
                <wp:wrapTopAndBottom/>
                <wp:docPr id="3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1.05pt" to="229pt,11.05pt" ID="Line 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4419600</wp:posOffset>
                </wp:positionH>
                <wp:positionV relativeFrom="paragraph">
                  <wp:posOffset>140335</wp:posOffset>
                </wp:positionV>
                <wp:extent cx="2118995" cy="635"/>
                <wp:effectExtent l="0" t="3810" r="0" b="3810"/>
                <wp:wrapTopAndBottom/>
                <wp:docPr id="4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pt,11.05pt" to="514.8pt,11.05pt" ID="Line 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664" w:leader="none"/>
        </w:tabs>
        <w:spacing w:lineRule="exact" w:line="158"/>
        <w:ind w:right="30" w:hanging="0"/>
        <w:jc w:val="center"/>
        <w:rPr>
          <w:sz w:val="16"/>
        </w:rPr>
      </w:pPr>
      <w:r>
        <w:rPr>
          <w:color w:val="9A9A9A"/>
          <w:sz w:val="16"/>
        </w:rPr>
        <w:t>luogo</w:t>
      </w:r>
      <w:r>
        <w:rPr>
          <w:color w:val="9A9A9A"/>
          <w:spacing w:val="-2"/>
          <w:sz w:val="16"/>
        </w:rPr>
        <w:t xml:space="preserve"> </w:t>
      </w:r>
      <w:r>
        <w:rPr>
          <w:color w:val="9A9A9A"/>
          <w:sz w:val="16"/>
        </w:rPr>
        <w:t>e data</w:t>
        <w:tab/>
        <w:t>firma del dichiarante (*)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ind w:left="134" w:hanging="0"/>
        <w:rPr>
          <w:sz w:val="18"/>
        </w:rPr>
      </w:pPr>
      <w:r>
        <w:rPr>
          <w:sz w:val="18"/>
        </w:rPr>
        <w:t>* La firma non deve essere autenticata, né deve necessariamente avvenire alla presenza dell'impiegato dell'Ente/Ufficio che ha richiesto la dichiarazione.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rPr>
          <w:sz w:val="18"/>
        </w:rPr>
      </w:pPr>
      <w:r>
        <w:rPr>
          <w:sz w:val="18"/>
        </w:rPr>
        <w:t>Allegare fotocopia di un documento di identità in corso di</w:t>
      </w:r>
      <w:r>
        <w:rPr>
          <w:spacing w:val="-5"/>
          <w:sz w:val="18"/>
        </w:rPr>
        <w:t xml:space="preserve"> </w:t>
      </w:r>
      <w:r>
        <w:rPr>
          <w:sz w:val="18"/>
        </w:rPr>
        <w:t>validità.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rPr>
          <w:sz w:val="18"/>
        </w:rPr>
      </w:pPr>
      <w:r>
        <w:rPr>
          <w:sz w:val="18"/>
        </w:rPr>
        <w:t>Esente da imposta di bollo ai sensi dell’art. 37, comma 1, del DPR</w:t>
      </w:r>
      <w:r>
        <w:rPr>
          <w:spacing w:val="-7"/>
          <w:sz w:val="18"/>
        </w:rPr>
        <w:t xml:space="preserve"> </w:t>
      </w:r>
      <w:r>
        <w:rPr>
          <w:sz w:val="18"/>
        </w:rPr>
        <w:t>445/2000.</w:t>
      </w:r>
    </w:p>
    <w:sectPr>
      <w:type w:val="nextPage"/>
      <w:pgSz w:w="11906" w:h="16838"/>
      <w:pgMar w:left="1000" w:right="9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44" w:hanging="111"/>
      </w:pPr>
      <w:rPr>
        <w:rFonts w:ascii="Arial" w:hAnsi="Arial" w:cs="Arial" w:hint="default"/>
        <w:sz w:val="18"/>
        <w:spacing w:val="-1"/>
        <w:szCs w:val="18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111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6" w:hanging="111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4" w:hanging="111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2" w:hanging="111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111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8" w:hanging="111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6" w:hanging="111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4" w:hanging="111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44" w:hanging="11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211</Words>
  <Characters>1198</Characters>
  <CharactersWithSpaces>1403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2020-03-19T10:13:00Z</dcterms:created>
  <dc:creator>Marco Barontini</dc:creator>
  <dc:description/>
  <dc:language>it-IT</dc:language>
  <cp:lastModifiedBy/>
  <dcterms:modified xsi:type="dcterms:W3CDTF">2024-02-28T13:51:38Z</dcterms:modified>
  <cp:revision>5</cp:revision>
  <dc:subject/>
  <dc:title>Modello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2013-03-25T00:00:00Z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2020-03-14T00:00:00Z</vt:filetime>
  </property>
</Properties>
</file>